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43" w:rsidRDefault="00BE0643" w:rsidP="00BE06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Meeting Minutes and Notes</w:t>
      </w:r>
    </w:p>
    <w:p w:rsidR="00BE0643" w:rsidRDefault="00BE0643" w:rsidP="00BE06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 16, 2019</w:t>
      </w:r>
    </w:p>
    <w:p w:rsidR="00BE0643" w:rsidRDefault="00BE0643" w:rsidP="00BE06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Present: Ali Kelkenberg, Amy Felton, Candie Delp, Katy Boothby, Amy Packer, Alex Fuller</w:t>
      </w:r>
      <w:bookmarkStart w:id="0" w:name="_GoBack"/>
      <w:bookmarkEnd w:id="0"/>
    </w:p>
    <w:p w:rsidR="00BE0643" w:rsidRDefault="00BE0643" w:rsidP="00BE0643">
      <w:pPr>
        <w:rPr>
          <w:rFonts w:ascii="Arial" w:hAnsi="Arial" w:cs="Arial"/>
          <w:sz w:val="18"/>
          <w:szCs w:val="18"/>
        </w:rPr>
      </w:pPr>
    </w:p>
    <w:p w:rsidR="00BE0643" w:rsidRDefault="00BE0643" w:rsidP="00BE06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General</w:t>
      </w:r>
    </w:p>
    <w:p w:rsidR="00BE0643" w:rsidRDefault="00BE0643" w:rsidP="00BE064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>Pocket Suite as payment system- Erica, can you work with Amy A to determine if this is the right choice for us for mobile payment? It is cheaper than Square.</w:t>
      </w:r>
    </w:p>
    <w:p w:rsidR="00BE0643" w:rsidRDefault="00BE0643" w:rsidP="00BE06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Katy- Workforce Readiness and College Relations</w:t>
      </w:r>
    </w:p>
    <w:p w:rsidR="00BE0643" w:rsidRDefault="00BE0643" w:rsidP="00BE0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Ali and Katy to attend May 8</w:t>
      </w:r>
      <w:r>
        <w:rPr>
          <w:rFonts w:ascii="Arial" w:eastAsia="Times New Roman" w:hAnsi="Arial" w:cs="Arial"/>
          <w:color w:val="FF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Summit Expo in Summit County</w:t>
      </w:r>
    </w:p>
    <w:p w:rsidR="00BE0643" w:rsidRDefault="00BE0643" w:rsidP="00BE0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Katy to attend Workforce Readiness Expo</w:t>
      </w:r>
    </w:p>
    <w:p w:rsidR="00BE0643" w:rsidRDefault="00BE0643" w:rsidP="00BE0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Board Position will be broken out to College Relations and Workforce Readiness/D&amp;I</w:t>
      </w:r>
    </w:p>
    <w:p w:rsidR="00BE0643" w:rsidRDefault="00BE0643" w:rsidP="00BE0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D&amp;I Webinar Series will start soon</w:t>
      </w:r>
    </w:p>
    <w:p w:rsidR="00BE0643" w:rsidRDefault="00BE0643" w:rsidP="00BE0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Ali to reach out to Lara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</w:rPr>
        <w:t>Makinen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</w:rPr>
        <w:t xml:space="preserve"> for start date of D&amp;I Web Series</w:t>
      </w:r>
    </w:p>
    <w:p w:rsidR="00BE0643" w:rsidRDefault="00BE0643" w:rsidP="00BE06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Amy F- Membership </w:t>
      </w:r>
    </w:p>
    <w:p w:rsidR="00BE0643" w:rsidRDefault="00BE0643" w:rsidP="00BE06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Amy has been reaching out to everyone expiring or who has expired since 2016. Brought a list of contacts to the program</w:t>
      </w:r>
    </w:p>
    <w:p w:rsidR="00BE0643" w:rsidRDefault="00BE0643" w:rsidP="00BE06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50 current members</w:t>
      </w:r>
    </w:p>
    <w:p w:rsidR="00BE0643" w:rsidRDefault="00BE0643" w:rsidP="00BE06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Sent out “Time to Renew” email and has had five sign ups</w:t>
      </w:r>
    </w:p>
    <w:p w:rsidR="00BE0643" w:rsidRDefault="00BE0643" w:rsidP="00BE06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Ali to reach out to VVP members, LinkedIn reach out to Aspen, Pitkin,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</w:rPr>
        <w:t>EastWest</w:t>
      </w:r>
      <w:proofErr w:type="spellEnd"/>
    </w:p>
    <w:p w:rsidR="00BE0643" w:rsidRDefault="00BE0643" w:rsidP="00BE06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Amy A to reach out to WMSC HR</w:t>
      </w:r>
    </w:p>
    <w:p w:rsidR="00BE0643" w:rsidRDefault="00BE0643" w:rsidP="00BE06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Katy B to reach out to Summit County Government HR and FIRC</w:t>
      </w:r>
    </w:p>
    <w:p w:rsidR="00BE0643" w:rsidRDefault="00BE0643" w:rsidP="00BE06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Amy A- Programs</w:t>
      </w:r>
    </w:p>
    <w:p w:rsidR="00BE0643" w:rsidRDefault="00BE0643" w:rsidP="00BE06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May Program- Fostering a culture of intercultural communication, May 23 </w:t>
      </w:r>
    </w:p>
    <w:p w:rsidR="00BE0643" w:rsidRDefault="00BE0643" w:rsidP="00BE06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Alex to post and send membership drive info</w:t>
      </w:r>
    </w:p>
    <w:p w:rsidR="00BE0643" w:rsidRDefault="00BE0643" w:rsidP="00BE06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June- </w:t>
      </w:r>
      <w:proofErr w:type="spellStart"/>
      <w:r>
        <w:rPr>
          <w:rFonts w:ascii="Arial" w:eastAsia="Times New Roman" w:hAnsi="Arial" w:cs="Arial"/>
          <w:sz w:val="18"/>
          <w:szCs w:val="18"/>
        </w:rPr>
        <w:t>Laughaceuticals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followed by party June 19,20,26,27</w:t>
      </w:r>
    </w:p>
    <w:p w:rsidR="00BE0643" w:rsidRDefault="00BE0643" w:rsidP="00BE06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Amy reaching out to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</w:rPr>
        <w:t>Laughaceuticals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</w:rPr>
        <w:t xml:space="preserve"> for date</w:t>
      </w:r>
    </w:p>
    <w:p w:rsidR="00BE0643" w:rsidRDefault="00BE0643" w:rsidP="00BE06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Ali to reach out to Doubletree Vail and other locations</w:t>
      </w:r>
    </w:p>
    <w:p w:rsidR="00BE0643" w:rsidRDefault="00BE0643" w:rsidP="00BE06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July program with Strata?</w:t>
      </w:r>
    </w:p>
    <w:p w:rsidR="00BE0643" w:rsidRDefault="00BE0643" w:rsidP="00BE06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August Program with Colin or Meredith Nethercutt</w:t>
      </w:r>
    </w:p>
    <w:p w:rsidR="00BE0643" w:rsidRDefault="00BE0643" w:rsidP="00BE06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Ali to introduce Amy to Meredith Nethercutt</w:t>
      </w:r>
    </w:p>
    <w:p w:rsidR="00BE0643" w:rsidRDefault="00BE0643" w:rsidP="00BE06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Alex- Communications</w:t>
      </w:r>
    </w:p>
    <w:p w:rsidR="00BE0643" w:rsidRDefault="00BE0643" w:rsidP="00BE064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Alex to send out Vets at work program info</w:t>
      </w:r>
    </w:p>
    <w:p w:rsidR="00BE0643" w:rsidRDefault="00BE0643" w:rsidP="00BE064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Alex to post jobs in alignment with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</w:rPr>
        <w:t>membersip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</w:rPr>
        <w:t xml:space="preserve"> drive</w:t>
      </w:r>
    </w:p>
    <w:p w:rsidR="00BE0643" w:rsidRDefault="00BE0643" w:rsidP="00BE0643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Legislative</w:t>
      </w:r>
    </w:p>
    <w:p w:rsidR="00BE0643" w:rsidRDefault="00BE0643" w:rsidP="00BE064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Board discussed Ali being able to speak in favor, opposition or take no stance on legislative issues due to timing. </w:t>
      </w:r>
    </w:p>
    <w:p w:rsidR="00BE0643" w:rsidRDefault="00BE0643" w:rsidP="00BE064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Ali will send out info as quickly as possible to board for opinions and feedback</w:t>
      </w:r>
    </w:p>
    <w:p w:rsidR="00BE0643" w:rsidRDefault="00BE0643" w:rsidP="00BE064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Ali will be able to choose a stance with option for the board to give feedback (see attached notes for probable bills- these have likely changed)</w:t>
      </w:r>
    </w:p>
    <w:p w:rsidR="00BE0643" w:rsidRDefault="00BE0643" w:rsidP="00BE0643">
      <w:pPr>
        <w:rPr>
          <w:rFonts w:ascii="Arial" w:hAnsi="Arial" w:cs="Arial"/>
          <w:sz w:val="18"/>
          <w:szCs w:val="18"/>
        </w:rPr>
      </w:pPr>
    </w:p>
    <w:p w:rsidR="004E0372" w:rsidRDefault="004E0372"/>
    <w:sectPr w:rsidR="004E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330E"/>
    <w:multiLevelType w:val="hybridMultilevel"/>
    <w:tmpl w:val="B04A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E8A"/>
    <w:multiLevelType w:val="hybridMultilevel"/>
    <w:tmpl w:val="8E46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6D84"/>
    <w:multiLevelType w:val="hybridMultilevel"/>
    <w:tmpl w:val="843C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1C49"/>
    <w:multiLevelType w:val="hybridMultilevel"/>
    <w:tmpl w:val="BBDC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23E92"/>
    <w:multiLevelType w:val="hybridMultilevel"/>
    <w:tmpl w:val="7402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D5AF6"/>
    <w:multiLevelType w:val="hybridMultilevel"/>
    <w:tmpl w:val="C910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43"/>
    <w:rsid w:val="004E0372"/>
    <w:rsid w:val="00B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02AA"/>
  <w15:chartTrackingRefBased/>
  <w15:docId w15:val="{E1AEF60B-39F2-4B8E-BB71-D9E7D4B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6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64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E064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0643"/>
    <w:pPr>
      <w:ind w:left="720"/>
    </w:pPr>
  </w:style>
  <w:style w:type="character" w:styleId="Strong">
    <w:name w:val="Strong"/>
    <w:basedOn w:val="DefaultParagraphFont"/>
    <w:uiPriority w:val="22"/>
    <w:qFormat/>
    <w:rsid w:val="00BE0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Ali Kelkenberg, SHRM-SCP, PHR</cp:lastModifiedBy>
  <cp:revision>1</cp:revision>
  <dcterms:created xsi:type="dcterms:W3CDTF">2019-05-29T17:46:00Z</dcterms:created>
  <dcterms:modified xsi:type="dcterms:W3CDTF">2019-05-29T17:48:00Z</dcterms:modified>
</cp:coreProperties>
</file>